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FF" w:rsidRPr="002D12FF" w:rsidRDefault="002D12FF" w:rsidP="002D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2D12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2D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2D12FF" w:rsidRPr="002D12FF" w:rsidRDefault="002D12FF" w:rsidP="002D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2D12FF" w:rsidRPr="002D12FF" w:rsidRDefault="002D12FF" w:rsidP="002D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2FF" w:rsidRPr="002D12FF" w:rsidRDefault="002D12FF" w:rsidP="002D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2FF" w:rsidRPr="002D12FF" w:rsidRDefault="002D12FF" w:rsidP="002D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2D12FF" w:rsidRPr="002D12FF" w:rsidRDefault="002D12FF" w:rsidP="002D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2FF" w:rsidRPr="002D12FF" w:rsidRDefault="002D12FF" w:rsidP="002D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  <w:r w:rsidRPr="002D12FF">
        <w:rPr>
          <w:rFonts w:ascii="Times New Roman" w:eastAsia="Times New Roman" w:hAnsi="Times New Roman" w:cs="Times New Roman"/>
          <w:sz w:val="28"/>
          <w:szCs w:val="24"/>
          <w:lang w:eastAsia="ar-SA"/>
        </w:rPr>
        <w:t>.08.2021г.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54</w:t>
      </w:r>
    </w:p>
    <w:p w:rsidR="002D12FF" w:rsidRPr="002D12FF" w:rsidRDefault="002D12FF" w:rsidP="002D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D12FF" w:rsidRPr="002D12FF" w:rsidRDefault="002D12FF" w:rsidP="002D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D12FF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ind w:left="45" w:right="3119"/>
        <w:rPr>
          <w:rStyle w:val="a4"/>
          <w:b w:val="0"/>
          <w:bCs w:val="0"/>
          <w:color w:val="333333"/>
        </w:rPr>
      </w:pPr>
      <w:r w:rsidRPr="002D12FF">
        <w:rPr>
          <w:color w:val="333333"/>
        </w:rPr>
        <w:t>«Об утверждении инструкции по пожарной безопасности, о назначении ответственных лиц за обеспечение пожарной безопа</w:t>
      </w:r>
      <w:r w:rsidR="00873204">
        <w:rPr>
          <w:color w:val="333333"/>
        </w:rPr>
        <w:t>сности на избирательном участке №465</w:t>
      </w:r>
      <w:r w:rsidRPr="002D12FF">
        <w:rPr>
          <w:color w:val="333333"/>
        </w:rPr>
        <w:t>»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12FF">
        <w:rPr>
          <w:color w:val="333333"/>
        </w:rPr>
        <w:t>В соответствии с Федеральным законом от 12июня 2002года №67-ФЗ «Об основных гарантиях избирательных прав и права на участие в референдуме граждан Российской Федерации»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распоряжаюсь</w:t>
      </w:r>
      <w:r w:rsidRPr="002D12FF">
        <w:rPr>
          <w:color w:val="333333"/>
        </w:rPr>
        <w:t>:</w:t>
      </w:r>
      <w:bookmarkStart w:id="0" w:name="_GoBack"/>
      <w:bookmarkEnd w:id="0"/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12FF">
        <w:rPr>
          <w:color w:val="333333"/>
        </w:rPr>
        <w:t>1. Утвердить инструкцию по пожарн</w:t>
      </w:r>
      <w:r>
        <w:rPr>
          <w:color w:val="333333"/>
        </w:rPr>
        <w:t>ой безопасности на избирательном участке</w:t>
      </w:r>
      <w:r w:rsidRPr="002D12FF">
        <w:rPr>
          <w:color w:val="333333"/>
        </w:rPr>
        <w:t xml:space="preserve"> согласно приложению №1.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 Назначить ответственное</w:t>
      </w:r>
      <w:r w:rsidRPr="002D12FF">
        <w:rPr>
          <w:color w:val="333333"/>
        </w:rPr>
        <w:t xml:space="preserve"> лиц</w:t>
      </w:r>
      <w:r>
        <w:rPr>
          <w:color w:val="333333"/>
        </w:rPr>
        <w:t>о</w:t>
      </w:r>
      <w:r w:rsidRPr="002D12FF">
        <w:rPr>
          <w:color w:val="333333"/>
        </w:rPr>
        <w:t xml:space="preserve"> за обеспечение пожарной безопасности, соблюдение и поддержание соответствующего прот</w:t>
      </w:r>
      <w:r>
        <w:rPr>
          <w:color w:val="333333"/>
        </w:rPr>
        <w:t>ивопожарного режима в помещении избирательного участка №465</w:t>
      </w:r>
      <w:r w:rsidRPr="002D12FF">
        <w:rPr>
          <w:color w:val="333333"/>
        </w:rPr>
        <w:t xml:space="preserve">, выполнение требований пожарной безопасности членами избирательной комиссии и персоналом, привлеченным для обслуживания, за организацию дежурства на избирательных участках, за приобретение и готовность к действию </w:t>
      </w:r>
      <w:r>
        <w:rPr>
          <w:color w:val="333333"/>
        </w:rPr>
        <w:t>первичных средств пожаротушения, председателя УИК №465 Соловьеву О.Ю.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12FF">
        <w:rPr>
          <w:color w:val="333333"/>
        </w:rPr>
        <w:t xml:space="preserve">3.Поручить провести первичный инструктаж по пожарной безопасности с </w:t>
      </w:r>
      <w:r>
        <w:rPr>
          <w:color w:val="333333"/>
        </w:rPr>
        <w:t xml:space="preserve">членами </w:t>
      </w:r>
      <w:r w:rsidRPr="002D12FF">
        <w:rPr>
          <w:color w:val="333333"/>
        </w:rPr>
        <w:t>участковых избирательных комиссий.</w:t>
      </w: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12FF">
        <w:rPr>
          <w:color w:val="333333"/>
        </w:rPr>
        <w:t>5.Контроль за данным распоряжением оставляю за собой.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/>
        <w:ind w:right="57"/>
        <w:rPr>
          <w:color w:val="333333"/>
        </w:rPr>
      </w:pPr>
      <w:r>
        <w:rPr>
          <w:color w:val="333333"/>
        </w:rPr>
        <w:t>Глава МО СП «</w:t>
      </w:r>
      <w:proofErr w:type="gramStart"/>
      <w:r>
        <w:rPr>
          <w:color w:val="333333"/>
        </w:rPr>
        <w:t xml:space="preserve">Барское»   </w:t>
      </w:r>
      <w:proofErr w:type="gramEnd"/>
      <w:r>
        <w:rPr>
          <w:color w:val="333333"/>
        </w:rPr>
        <w:t xml:space="preserve">                                                        Н.И. </w:t>
      </w:r>
      <w:proofErr w:type="spellStart"/>
      <w:r>
        <w:rPr>
          <w:color w:val="333333"/>
        </w:rPr>
        <w:t>Галсанова</w:t>
      </w:r>
      <w:proofErr w:type="spellEnd"/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/>
        <w:ind w:right="57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/>
        <w:ind w:right="57"/>
        <w:rPr>
          <w:color w:val="333333"/>
        </w:rPr>
      </w:pP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/>
        <w:ind w:right="57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Приложение 1.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333333"/>
        </w:rPr>
      </w:pPr>
      <w:r w:rsidRPr="002D12FF">
        <w:rPr>
          <w:rStyle w:val="a4"/>
          <w:color w:val="333333"/>
        </w:rPr>
        <w:lastRenderedPageBreak/>
        <w:t>Инструкция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333333"/>
        </w:rPr>
      </w:pPr>
      <w:r w:rsidRPr="002D12FF">
        <w:rPr>
          <w:rStyle w:val="a4"/>
          <w:color w:val="333333"/>
        </w:rPr>
        <w:t>по пожарн</w:t>
      </w:r>
      <w:r>
        <w:rPr>
          <w:rStyle w:val="a4"/>
          <w:color w:val="333333"/>
        </w:rPr>
        <w:t>ой безопасности на избирательном участке</w:t>
      </w:r>
    </w:p>
    <w:p w:rsidR="002D12FF" w:rsidRPr="002D12FF" w:rsidRDefault="002D12FF" w:rsidP="002D12FF">
      <w:pPr>
        <w:pStyle w:val="a3"/>
        <w:shd w:val="clear" w:color="auto" w:fill="FFFFFF"/>
        <w:spacing w:before="102" w:beforeAutospacing="0" w:after="102" w:afterAutospacing="0"/>
        <w:rPr>
          <w:color w:val="333333"/>
        </w:rPr>
      </w:pPr>
      <w:r w:rsidRPr="002D12FF">
        <w:rPr>
          <w:color w:val="333333"/>
        </w:rPr>
        <w:t xml:space="preserve">1. Ответственность за обеспечение пожарной безопасности зданий (сооружений, помещений), противопожарное обучение и инструктаж обслуживающего персонала в период подготовки и работы </w:t>
      </w:r>
      <w:r>
        <w:rPr>
          <w:color w:val="333333"/>
        </w:rPr>
        <w:t>избирательных участков несет руководитель (владелец</w:t>
      </w:r>
      <w:r w:rsidRPr="002D12FF">
        <w:rPr>
          <w:color w:val="333333"/>
        </w:rPr>
        <w:t>) этих объектов (зданий, помещений).</w:t>
      </w:r>
    </w:p>
    <w:p w:rsidR="002D12FF" w:rsidRPr="002D12FF" w:rsidRDefault="002D12FF" w:rsidP="002D12FF">
      <w:pPr>
        <w:pStyle w:val="a3"/>
        <w:shd w:val="clear" w:color="auto" w:fill="FFFFFF"/>
        <w:spacing w:before="102" w:beforeAutospacing="0" w:after="102" w:afterAutospacing="0"/>
        <w:rPr>
          <w:color w:val="333333"/>
        </w:rPr>
      </w:pPr>
      <w:r w:rsidRPr="002D12FF">
        <w:rPr>
          <w:color w:val="333333"/>
        </w:rPr>
        <w:t>2. Персональную ответственность за обеспечение пожарной безопасности, соблюдение и поддержание соответствующего прот</w:t>
      </w:r>
      <w:r>
        <w:rPr>
          <w:color w:val="333333"/>
        </w:rPr>
        <w:t>ивопожарного режима в помещении</w:t>
      </w:r>
      <w:r w:rsidRPr="002D12FF">
        <w:rPr>
          <w:color w:val="333333"/>
        </w:rPr>
        <w:t xml:space="preserve"> избирательного участка, выполнение требований пожарной безопасности членами избирательной комиссии и персоналом, привлеченным для обслуживания, а также за организацию дежурст</w:t>
      </w:r>
      <w:r>
        <w:rPr>
          <w:color w:val="333333"/>
        </w:rPr>
        <w:t>ва на избирательном участке несет председатель соответствующей избирательной комиссии</w:t>
      </w:r>
      <w:r w:rsidRPr="002D12FF">
        <w:rPr>
          <w:color w:val="333333"/>
        </w:rPr>
        <w:t>.</w:t>
      </w:r>
    </w:p>
    <w:p w:rsid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Председатель участковой избират</w:t>
      </w:r>
      <w:r>
        <w:rPr>
          <w:color w:val="333333"/>
        </w:rPr>
        <w:t>ельной комиссии обязан провести</w:t>
      </w:r>
      <w:r w:rsidRPr="002D12FF">
        <w:rPr>
          <w:color w:val="333333"/>
        </w:rPr>
        <w:t xml:space="preserve"> с членами комиссии под роспись, инструктаж о мерах пожарной безопасности, а также по действиям при пожаре, определить порядок оповещения людей в случае пожара</w:t>
      </w:r>
      <w:r>
        <w:rPr>
          <w:color w:val="333333"/>
        </w:rPr>
        <w:t>.</w:t>
      </w:r>
      <w:r w:rsidRPr="002D12FF">
        <w:rPr>
          <w:color w:val="333333"/>
        </w:rPr>
        <w:t xml:space="preserve"> 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Перед на</w:t>
      </w:r>
      <w:r>
        <w:rPr>
          <w:color w:val="333333"/>
        </w:rPr>
        <w:t>чалом голосования председателю участковой</w:t>
      </w:r>
      <w:r w:rsidRPr="002D12FF">
        <w:rPr>
          <w:color w:val="333333"/>
        </w:rPr>
        <w:t xml:space="preserve"> избирательных комиссии, необходимо лично произвести осмотр помещений и убедиться в их готовности к проведению мероприятия в противопожарном отношении.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В день проведения выборов, помещения, не используемые для проведения выборов, должны быть закрыты и опечатаны.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По окончании выборов на избирательном участке для голосования, председатель комиссии обязан осмотреть все использовавшиеся для проведения мероприятий помещения, обесточить электрооборудование и убедиться в отсутствии источников, которые могут вызвать возгорание.</w:t>
      </w:r>
    </w:p>
    <w:p w:rsidR="002D12FF" w:rsidRPr="002D12FF" w:rsidRDefault="002D12FF" w:rsidP="002D12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375"/>
        <w:rPr>
          <w:color w:val="333333"/>
        </w:rPr>
      </w:pPr>
      <w:r w:rsidRPr="002D12FF">
        <w:rPr>
          <w:rStyle w:val="a4"/>
          <w:color w:val="333333"/>
        </w:rPr>
        <w:t>ОБЩИЕ ПОЛОЖЕНИЯ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rPr>
          <w:color w:val="333333"/>
        </w:rPr>
      </w:pPr>
      <w:r w:rsidRPr="002D12FF">
        <w:rPr>
          <w:color w:val="333333"/>
        </w:rPr>
        <w:t>Во избежание случаев в</w:t>
      </w:r>
      <w:r>
        <w:rPr>
          <w:color w:val="333333"/>
        </w:rPr>
        <w:t>озгораний и пожаров в помещении избирательного участка руководитель объекта</w:t>
      </w:r>
      <w:r w:rsidRPr="002D12FF">
        <w:rPr>
          <w:color w:val="333333"/>
        </w:rPr>
        <w:t>,</w:t>
      </w:r>
      <w:r>
        <w:rPr>
          <w:color w:val="333333"/>
        </w:rPr>
        <w:t xml:space="preserve"> где оборудуе</w:t>
      </w:r>
      <w:r w:rsidRPr="002D12FF">
        <w:rPr>
          <w:color w:val="333333"/>
        </w:rPr>
        <w:t>тся помещени</w:t>
      </w:r>
      <w:r>
        <w:rPr>
          <w:color w:val="333333"/>
        </w:rPr>
        <w:t>е</w:t>
      </w:r>
      <w:r w:rsidRPr="002D12FF">
        <w:rPr>
          <w:color w:val="333333"/>
        </w:rPr>
        <w:t xml:space="preserve"> для голосования</w:t>
      </w:r>
      <w:r>
        <w:rPr>
          <w:color w:val="333333"/>
        </w:rPr>
        <w:t>, председатель и члены участковой избирательной комиссии должны</w:t>
      </w:r>
      <w:r w:rsidRPr="002D12FF">
        <w:rPr>
          <w:color w:val="333333"/>
        </w:rPr>
        <w:t xml:space="preserve"> соблюдать следующие требования: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1.1. Выполнять требования Правил пожарной безопасности в Российской Федерации (ППБ 01-03) и предписаний органов государственного пожарного надзора.</w:t>
      </w:r>
      <w:r w:rsidRPr="002D12FF">
        <w:rPr>
          <w:color w:val="333333"/>
        </w:rPr>
        <w:br/>
        <w:t>1.2. 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легко открывающиеся запоры, которые должны обеспечивать присутствующим внутри здания (сооружения) людям возможность свободного открывания дверей изнутри без ключа.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1.3. Не</w:t>
      </w:r>
      <w:r>
        <w:rPr>
          <w:color w:val="333333"/>
        </w:rPr>
        <w:t xml:space="preserve"> допускается загромождение пути</w:t>
      </w:r>
      <w:r w:rsidRPr="002D12FF">
        <w:rPr>
          <w:color w:val="333333"/>
        </w:rPr>
        <w:t xml:space="preserve"> эвакуации </w:t>
      </w:r>
      <w:r>
        <w:rPr>
          <w:color w:val="333333"/>
        </w:rPr>
        <w:t xml:space="preserve"> </w:t>
      </w:r>
      <w:r w:rsidRPr="002D12FF">
        <w:rPr>
          <w:color w:val="333333"/>
        </w:rPr>
        <w:t xml:space="preserve"> различными предметами.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5497D"/>
        </w:rPr>
        <w:t>1.</w:t>
      </w:r>
      <w:r>
        <w:rPr>
          <w:color w:val="000000"/>
        </w:rPr>
        <w:t>4. Путь</w:t>
      </w:r>
      <w:r w:rsidRPr="002D12FF">
        <w:rPr>
          <w:color w:val="000000"/>
        </w:rPr>
        <w:t xml:space="preserve"> эвакуации, подступы к средствам пожаротушения и связи, устройствам отключения электроэнергии должны содержаться свободными.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000000"/>
        </w:rPr>
        <w:t>1.5. Запрещается закрывать на замки двери запасных эвакуационных выходов во время проведения голосования.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1.6. При расстановке мебели, урн для голосования и другого технологического оборудования в помещениях избирательного участка должны быть обеспечены эвакуационные проходы к путям эвакуации.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1.7.</w:t>
      </w:r>
      <w:r>
        <w:rPr>
          <w:color w:val="333333"/>
        </w:rPr>
        <w:t xml:space="preserve"> </w:t>
      </w:r>
      <w:proofErr w:type="gramStart"/>
      <w:r w:rsidRPr="002D12FF">
        <w:rPr>
          <w:color w:val="333333"/>
        </w:rPr>
        <w:t>Запрещается:</w:t>
      </w:r>
      <w:r w:rsidRPr="002D12FF">
        <w:rPr>
          <w:color w:val="333333"/>
        </w:rPr>
        <w:br/>
        <w:t>-</w:t>
      </w:r>
      <w:proofErr w:type="gramEnd"/>
      <w:r w:rsidRPr="002D12FF">
        <w:rPr>
          <w:color w:val="333333"/>
        </w:rPr>
        <w:t xml:space="preserve">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могущие привести к пожару,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 xml:space="preserve">- эксплуатировать провода и кабели с поврежденной или потерявшей защитные свойства </w:t>
      </w:r>
      <w:proofErr w:type="gramStart"/>
      <w:r w:rsidRPr="002D12FF">
        <w:rPr>
          <w:color w:val="333333"/>
        </w:rPr>
        <w:t>изоляцией;</w:t>
      </w:r>
      <w:r w:rsidRPr="002D12FF">
        <w:rPr>
          <w:color w:val="333333"/>
        </w:rPr>
        <w:br/>
        <w:t>-</w:t>
      </w:r>
      <w:proofErr w:type="gramEnd"/>
      <w:r w:rsidRPr="002D12FF">
        <w:rPr>
          <w:color w:val="333333"/>
        </w:rPr>
        <w:t xml:space="preserve"> пользоваться поврежденными розетками, рубильниками, другими электро-установочными изделиями;</w:t>
      </w:r>
      <w:r w:rsidRPr="002D12FF">
        <w:rPr>
          <w:color w:val="333333"/>
        </w:rPr>
        <w:br/>
      </w:r>
      <w:r w:rsidRPr="002D12FF">
        <w:rPr>
          <w:color w:val="333333"/>
        </w:rPr>
        <w:lastRenderedPageBreak/>
        <w:t>- пользоваться нестандартными самодельными электронагревательными приборами, а также эксплуатировать электронагревательные приборы заводского изготовления, не оборудованные терморегуляторами, пользоваться электронагревательными приборами без подставок из негорючих материалов;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оставлять без присмотра включенные в сеть электронагревательные приборы, компьютеры, оргтехнику и т.п.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1.8. Члены комиссий обязаны предусмотреть и выполнить освещение кабин для голосования в соответствии с требованиями ПУЭ. При необходимости использовать электрооборудование (светильники, удлинительные кабели) только заводского изготовления, имеющие соответствующие сертификаты, не допускать перегрузки сети и применения нестандартных предохранителей.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1.9. </w:t>
      </w:r>
      <w:r w:rsidRPr="002D12FF">
        <w:rPr>
          <w:color w:val="000000"/>
        </w:rPr>
        <w:t>Все члены участковой избирательной комиссии обязаны знать места расположения электрических щитов для отключения подачи электроэнергии в случае возгораний и пожара.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1.10. В случае отключения электроэнергии члены избирательной комиссии должны быть обеспечены электрическими фонарями.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Количество фонарей определяется председателем участковой избирательной комиссии, исходя из особенностей объекта, количества людей в здании, но не менее одного фонаря на двух членов участковой избирательной комиссии.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1.11. В помещении для голосования должна быть вывешена инструкция по пожарной безопасности, а также боевой расчет по действиям членов комиссии при пожаре.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1.12.Избирательный участок должен быть оборудован телефонной связью и табличками с номерами телефонов вызова пожарной службы в местах расположения телефонных аппаратов.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1.13. Все члены участковой избирательной комиссии должны быть обучены правилам оказания первой медицинской помощи, правилам использования первичных средств пожаротушения, знать места их расположения, а также местонахождение основных и запасных эвакуационных выходов.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При этом председатель комиссии производит распределение обязанностей между членами комиссии по действиям на случай возникновения пожара.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rStyle w:val="a4"/>
          <w:color w:val="333333"/>
          <w:lang w:val="en-US"/>
        </w:rPr>
        <w:t>II</w:t>
      </w:r>
      <w:r w:rsidRPr="002D12FF">
        <w:rPr>
          <w:rStyle w:val="a4"/>
          <w:color w:val="333333"/>
        </w:rPr>
        <w:t>. ДЕЙСТВИЯ ПРИ ПОЖАРЕ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2.1. Каждый член участковой избирательной комиссии при обнаружении пожара или признаков горения (задымление, запах гари, повышение температуры и т. п.) должен незамедлительно сообщить об этом председателю участковой избирательной комиссии.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 xml:space="preserve">2.2. При возникновении пожара немедленно сообщить по телефону 01 (с мобильного телефона - 112), по местному телефону </w:t>
      </w:r>
      <w:r w:rsidR="00873204">
        <w:rPr>
          <w:color w:val="333333"/>
        </w:rPr>
        <w:t>–</w:t>
      </w:r>
      <w:r w:rsidRPr="002D12FF">
        <w:rPr>
          <w:color w:val="333333"/>
        </w:rPr>
        <w:t xml:space="preserve"> </w:t>
      </w:r>
      <w:r w:rsidR="00873204">
        <w:rPr>
          <w:color w:val="333333"/>
        </w:rPr>
        <w:t>ЕДДС 21681</w:t>
      </w:r>
      <w:r w:rsidRPr="002D12FF">
        <w:rPr>
          <w:color w:val="333333"/>
        </w:rPr>
        <w:t>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2.3. Члены участковой избирательной комиссии, назначенные использовать средства пожаротушения, приступают к тушению возгорания.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2.4. Остальные члены избирательной комиссии принимают меры по эвакуации людей, материальных ценностей, используя для этого имеющиеся силы и средства.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2.5. </w:t>
      </w:r>
      <w:r w:rsidRPr="002D12FF">
        <w:rPr>
          <w:color w:val="333333"/>
          <w:u w:val="single"/>
        </w:rPr>
        <w:t>Председатель комиссии обязан: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немедленно сообщить по телефону 01 (с мобильного телефона - 112</w:t>
      </w:r>
      <w:proofErr w:type="gramStart"/>
      <w:r w:rsidRPr="002D12FF">
        <w:rPr>
          <w:color w:val="333333"/>
        </w:rPr>
        <w:t>) )</w:t>
      </w:r>
      <w:proofErr w:type="gramEnd"/>
      <w:r w:rsidRPr="002D12FF">
        <w:rPr>
          <w:color w:val="333333"/>
        </w:rPr>
        <w:t xml:space="preserve">, по местному телефону </w:t>
      </w:r>
      <w:r w:rsidR="00873204">
        <w:rPr>
          <w:color w:val="333333"/>
        </w:rPr>
        <w:t>–</w:t>
      </w:r>
      <w:r w:rsidRPr="002D12FF">
        <w:rPr>
          <w:color w:val="333333"/>
        </w:rPr>
        <w:t xml:space="preserve"> </w:t>
      </w:r>
      <w:r w:rsidR="00873204">
        <w:rPr>
          <w:color w:val="333333"/>
        </w:rPr>
        <w:t>ЕДДС 21681</w:t>
      </w:r>
      <w:r w:rsidRPr="002D12FF">
        <w:rPr>
          <w:color w:val="333333"/>
        </w:rPr>
        <w:t>, назвать адрес объекта, место возникновения пожара, а также сообщить свою фамилию), поставить в известность территориальную избирательную комиссию, руководство и дежурные службы объекта.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2D12FF">
        <w:rPr>
          <w:color w:val="333333"/>
        </w:rPr>
        <w:t>противодымной</w:t>
      </w:r>
      <w:proofErr w:type="spellEnd"/>
      <w:r w:rsidRPr="002D12FF">
        <w:rPr>
          <w:color w:val="333333"/>
        </w:rPr>
        <w:t xml:space="preserve"> защиты), при необходимости отключить электроэнергию;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организовать привлечение сил и средств объекта к осуществлению необходимых мероприятий, связанных с ликвидацией пожара или предупреждением его развития.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принять меры к эвакуации людей из здания, эвакуации урн с избирательными бюллетенями и других документов;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lastRenderedPageBreak/>
        <w:t>- удалить за пределы опасной зоны всех работников, не участвующих в тушении пожара;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осуществлять общее руководство по тушению пожара до прибытия подразделения пожарной охраны;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обеспечить соблюдение требований безопасности членам участковой избирательной комиссии, принимающим участие в тушении пожара;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 xml:space="preserve">- в случае угрозы жизни людей немедленно организовать их спасение, используя для этого имеющиеся силы и </w:t>
      </w:r>
      <w:proofErr w:type="gramStart"/>
      <w:r w:rsidRPr="002D12FF">
        <w:rPr>
          <w:color w:val="333333"/>
        </w:rPr>
        <w:t>средства;</w:t>
      </w:r>
      <w:r w:rsidRPr="002D12FF">
        <w:rPr>
          <w:color w:val="333333"/>
        </w:rPr>
        <w:br/>
        <w:t>-</w:t>
      </w:r>
      <w:proofErr w:type="gramEnd"/>
      <w:r w:rsidRPr="002D12FF">
        <w:rPr>
          <w:color w:val="333333"/>
        </w:rPr>
        <w:t xml:space="preserve"> организовать встречу подразделений пожарной охраны и оказать помощь в выборе кратчайшего пути для подъезда к очагу пожара;</w:t>
      </w:r>
    </w:p>
    <w:p w:rsidR="002D12FF" w:rsidRPr="002D12FF" w:rsidRDefault="002D12FF" w:rsidP="002D12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333333"/>
        </w:rPr>
      </w:pPr>
      <w:r w:rsidRPr="002D12FF">
        <w:rPr>
          <w:color w:val="333333"/>
        </w:rPr>
        <w:t>- сообщить подразделениям пожарной охраны, привлекаемым для тушения пожара и проведения связанных с ними первоочередных аварийно-спасательных работ, необходимые сведения для обеспечения безопасности членов участковой избирательной комиссии, избирателей и успешной ликвидации пожара.</w:t>
      </w:r>
    </w:p>
    <w:p w:rsidR="00BE6989" w:rsidRPr="002D12FF" w:rsidRDefault="00BE6989">
      <w:pPr>
        <w:rPr>
          <w:rFonts w:ascii="Times New Roman" w:hAnsi="Times New Roman" w:cs="Times New Roman"/>
          <w:sz w:val="24"/>
          <w:szCs w:val="24"/>
        </w:rPr>
      </w:pPr>
    </w:p>
    <w:sectPr w:rsidR="00BE6989" w:rsidRPr="002D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D54"/>
    <w:multiLevelType w:val="multilevel"/>
    <w:tmpl w:val="AC189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CA"/>
    <w:rsid w:val="002D12FF"/>
    <w:rsid w:val="00873204"/>
    <w:rsid w:val="008A10CA"/>
    <w:rsid w:val="00B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AA87-10CF-4703-953E-9B42B31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2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2021-08-26T06:48:00Z</cp:lastPrinted>
  <dcterms:created xsi:type="dcterms:W3CDTF">2021-08-26T06:22:00Z</dcterms:created>
  <dcterms:modified xsi:type="dcterms:W3CDTF">2021-08-26T06:50:00Z</dcterms:modified>
</cp:coreProperties>
</file>